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632E" w14:textId="77777777" w:rsidR="00C3102D" w:rsidRPr="00AB3021" w:rsidRDefault="008F40B1" w:rsidP="008F40B1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3021">
        <w:rPr>
          <w:rFonts w:ascii="Times New Roman" w:hAnsi="Times New Roman"/>
          <w:b/>
          <w:sz w:val="26"/>
          <w:szCs w:val="26"/>
        </w:rPr>
        <w:t>Lékařský posudek o zdravotní způsobilosti ke vzdělávání</w:t>
      </w:r>
    </w:p>
    <w:p w14:paraId="063DD7DF" w14:textId="77777777" w:rsidR="00AB3021" w:rsidRDefault="00AB3021" w:rsidP="008F40B1">
      <w:pPr>
        <w:spacing w:before="240" w:after="0" w:line="240" w:lineRule="auto"/>
        <w:rPr>
          <w:rFonts w:ascii="Times New Roman" w:hAnsi="Times New Roman"/>
          <w:b/>
          <w:sz w:val="21"/>
          <w:szCs w:val="21"/>
        </w:rPr>
      </w:pPr>
    </w:p>
    <w:p w14:paraId="0D8F38AB" w14:textId="77777777" w:rsidR="004D2497" w:rsidRPr="00AB3021" w:rsidRDefault="004D2497" w:rsidP="008F40B1">
      <w:pPr>
        <w:spacing w:after="0" w:line="240" w:lineRule="auto"/>
        <w:rPr>
          <w:rFonts w:ascii="Times New Roman" w:hAnsi="Times New Roman"/>
          <w:b/>
        </w:rPr>
      </w:pPr>
      <w:r w:rsidRPr="00AB3021">
        <w:rPr>
          <w:rFonts w:ascii="Times New Roman" w:hAnsi="Times New Roman"/>
          <w:b/>
        </w:rPr>
        <w:t>Střední zdravotnická škola, Frýdek-Místek, příspěvková organizace</w:t>
      </w:r>
    </w:p>
    <w:p w14:paraId="4A7DA381" w14:textId="77777777" w:rsidR="004D2497" w:rsidRPr="00AB3021" w:rsidRDefault="004D2497" w:rsidP="008F40B1">
      <w:pPr>
        <w:spacing w:before="240" w:after="0" w:line="240" w:lineRule="auto"/>
        <w:rPr>
          <w:rFonts w:ascii="Times New Roman" w:hAnsi="Times New Roman"/>
          <w:b/>
        </w:rPr>
      </w:pPr>
      <w:r w:rsidRPr="00AB3021">
        <w:rPr>
          <w:rFonts w:ascii="Times New Roman" w:hAnsi="Times New Roman"/>
          <w:b/>
        </w:rPr>
        <w:t xml:space="preserve">tř. T. G. Masaryka 451, </w:t>
      </w:r>
      <w:r w:rsidR="00967F0E" w:rsidRPr="00AB3021">
        <w:rPr>
          <w:rFonts w:ascii="Times New Roman" w:hAnsi="Times New Roman"/>
          <w:b/>
        </w:rPr>
        <w:t>738 01 Frýdek-Místek</w:t>
      </w:r>
    </w:p>
    <w:p w14:paraId="50F66C38" w14:textId="77777777" w:rsidR="004D2497" w:rsidRPr="00AB3021" w:rsidRDefault="004D2497" w:rsidP="008F40B1">
      <w:pPr>
        <w:spacing w:after="0" w:line="240" w:lineRule="auto"/>
        <w:rPr>
          <w:rFonts w:ascii="Times New Roman" w:hAnsi="Times New Roman"/>
        </w:rPr>
      </w:pPr>
      <w:r w:rsidRPr="00AB3021">
        <w:rPr>
          <w:rFonts w:ascii="Times New Roman" w:hAnsi="Times New Roman"/>
        </w:rPr>
        <w:t>IČO: 00561151</w:t>
      </w:r>
    </w:p>
    <w:p w14:paraId="18A290D0" w14:textId="77777777" w:rsidR="004D2497" w:rsidRPr="00AB3021" w:rsidRDefault="004D2497" w:rsidP="008F40B1">
      <w:pPr>
        <w:spacing w:after="0" w:line="240" w:lineRule="auto"/>
        <w:rPr>
          <w:rFonts w:ascii="Times New Roman" w:hAnsi="Times New Roman"/>
        </w:rPr>
      </w:pPr>
      <w:r w:rsidRPr="00AB3021">
        <w:rPr>
          <w:rFonts w:ascii="Times New Roman" w:hAnsi="Times New Roman"/>
        </w:rPr>
        <w:t>IZO: 110 009</w:t>
      </w:r>
      <w:r w:rsidR="008F40B1" w:rsidRPr="00AB3021">
        <w:rPr>
          <w:rFonts w:ascii="Times New Roman" w:hAnsi="Times New Roman"/>
        </w:rPr>
        <w:t> </w:t>
      </w:r>
      <w:r w:rsidRPr="00AB3021">
        <w:rPr>
          <w:rFonts w:ascii="Times New Roman" w:hAnsi="Times New Roman"/>
        </w:rPr>
        <w:t>665</w:t>
      </w:r>
    </w:p>
    <w:p w14:paraId="2F9A47B1" w14:textId="77777777" w:rsidR="004D2497" w:rsidRPr="00AB3021" w:rsidRDefault="004D2497" w:rsidP="008F40B1">
      <w:pPr>
        <w:spacing w:after="0" w:line="240" w:lineRule="auto"/>
        <w:rPr>
          <w:rFonts w:ascii="Times New Roman" w:hAnsi="Times New Roman"/>
          <w:b/>
        </w:rPr>
      </w:pPr>
      <w:r w:rsidRPr="00AB3021">
        <w:rPr>
          <w:rFonts w:ascii="Times New Roman" w:hAnsi="Times New Roman"/>
        </w:rPr>
        <w:t xml:space="preserve">Kód a název oboru: </w:t>
      </w:r>
      <w:r w:rsidRPr="00AB3021">
        <w:rPr>
          <w:rFonts w:ascii="Times New Roman" w:hAnsi="Times New Roman"/>
          <w:b/>
        </w:rPr>
        <w:t>53-41-M/0</w:t>
      </w:r>
      <w:r w:rsidR="00C66729" w:rsidRPr="00AB3021">
        <w:rPr>
          <w:rFonts w:ascii="Times New Roman" w:hAnsi="Times New Roman"/>
          <w:b/>
        </w:rPr>
        <w:t>3 praktická sestra</w:t>
      </w:r>
    </w:p>
    <w:p w14:paraId="4CBD19C2" w14:textId="77777777" w:rsidR="00AB3021" w:rsidRPr="00AB3021" w:rsidRDefault="00AB3021" w:rsidP="008F40B1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14:paraId="0D91F3C2" w14:textId="77777777" w:rsidR="00B32C2A" w:rsidRPr="00AB3021" w:rsidRDefault="004D2497" w:rsidP="00AB3021">
      <w:pPr>
        <w:spacing w:before="240"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AB3021">
        <w:rPr>
          <w:rFonts w:ascii="Times New Roman" w:hAnsi="Times New Roman"/>
          <w:sz w:val="21"/>
          <w:szCs w:val="21"/>
        </w:rPr>
        <w:t xml:space="preserve">Na základě přílohy č. 2 nařízení vlády č. </w:t>
      </w:r>
      <w:r w:rsidR="00B32C2A" w:rsidRPr="00AB3021">
        <w:rPr>
          <w:rFonts w:ascii="Times New Roman" w:hAnsi="Times New Roman"/>
          <w:sz w:val="21"/>
          <w:szCs w:val="21"/>
        </w:rPr>
        <w:t xml:space="preserve">211/2010 Sb. v platném znění, jsou </w:t>
      </w:r>
      <w:r w:rsidRPr="00AB3021">
        <w:rPr>
          <w:rFonts w:ascii="Times New Roman" w:hAnsi="Times New Roman"/>
          <w:sz w:val="21"/>
          <w:szCs w:val="21"/>
        </w:rPr>
        <w:t>stanovena</w:t>
      </w:r>
    </w:p>
    <w:p w14:paraId="33410982" w14:textId="77777777" w:rsidR="00AB3021" w:rsidRPr="00AB3021" w:rsidRDefault="00AB3021" w:rsidP="00AB3021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AB3021">
        <w:rPr>
          <w:rFonts w:ascii="Times New Roman" w:hAnsi="Times New Roman"/>
          <w:b/>
          <w:sz w:val="21"/>
          <w:szCs w:val="21"/>
        </w:rPr>
        <w:t>o</w:t>
      </w:r>
      <w:r w:rsidR="004D2497" w:rsidRPr="00AB3021">
        <w:rPr>
          <w:rFonts w:ascii="Times New Roman" w:hAnsi="Times New Roman"/>
          <w:b/>
          <w:sz w:val="21"/>
          <w:szCs w:val="21"/>
        </w:rPr>
        <w:t>nemocnění nebo zdravotní obtíže</w:t>
      </w:r>
    </w:p>
    <w:p w14:paraId="61168442" w14:textId="77777777" w:rsidR="004D2497" w:rsidRPr="00AB3021" w:rsidRDefault="004D2497" w:rsidP="00AB3021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AB3021">
        <w:rPr>
          <w:rFonts w:ascii="Times New Roman" w:hAnsi="Times New Roman"/>
          <w:b/>
          <w:sz w:val="21"/>
          <w:szCs w:val="21"/>
        </w:rPr>
        <w:t>pro účely stanovení podmínek zdr</w:t>
      </w:r>
      <w:r w:rsidR="00AB3021" w:rsidRPr="00AB3021">
        <w:rPr>
          <w:rFonts w:ascii="Times New Roman" w:hAnsi="Times New Roman"/>
          <w:b/>
          <w:sz w:val="21"/>
          <w:szCs w:val="21"/>
        </w:rPr>
        <w:t>avotní způsobilosti uchazeče ke </w:t>
      </w:r>
      <w:r w:rsidRPr="00AB3021">
        <w:rPr>
          <w:rFonts w:ascii="Times New Roman" w:hAnsi="Times New Roman"/>
          <w:b/>
          <w:sz w:val="21"/>
          <w:szCs w:val="21"/>
        </w:rPr>
        <w:t>vzdělávání</w:t>
      </w:r>
    </w:p>
    <w:p w14:paraId="37DCD57B" w14:textId="77777777" w:rsidR="008F40B1" w:rsidRPr="00AB3021" w:rsidRDefault="00B262F3" w:rsidP="00B262F3">
      <w:pPr>
        <w:spacing w:before="240" w:after="0"/>
        <w:jc w:val="center"/>
        <w:rPr>
          <w:rFonts w:ascii="Times New Roman" w:hAnsi="Times New Roman"/>
          <w:b/>
          <w:bCs/>
          <w:sz w:val="21"/>
          <w:szCs w:val="21"/>
        </w:rPr>
      </w:pPr>
      <w:r w:rsidRPr="00AB3021">
        <w:rPr>
          <w:rFonts w:ascii="Times New Roman" w:hAnsi="Times New Roman"/>
          <w:b/>
          <w:bCs/>
          <w:sz w:val="21"/>
          <w:szCs w:val="21"/>
        </w:rPr>
        <w:t>Kategorizace</w:t>
      </w:r>
    </w:p>
    <w:p w14:paraId="2DF6B30A" w14:textId="77777777" w:rsidR="004D2497" w:rsidRPr="00AB3021" w:rsidRDefault="004D2497" w:rsidP="008F40B1">
      <w:pPr>
        <w:pStyle w:val="n1"/>
        <w:spacing w:before="0" w:beforeAutospacing="0" w:after="0" w:afterAutospacing="0"/>
        <w:rPr>
          <w:sz w:val="21"/>
          <w:szCs w:val="21"/>
        </w:rPr>
      </w:pPr>
      <w:r w:rsidRPr="00AB3021">
        <w:rPr>
          <w:color w:val="000000"/>
          <w:sz w:val="21"/>
          <w:szCs w:val="21"/>
        </w:rPr>
        <w:t xml:space="preserve">Při výběru oboru </w:t>
      </w:r>
      <w:r w:rsidR="00FF502C" w:rsidRPr="00AB3021">
        <w:rPr>
          <w:color w:val="000000"/>
          <w:sz w:val="21"/>
          <w:szCs w:val="21"/>
        </w:rPr>
        <w:t>praktická sestra</w:t>
      </w:r>
      <w:r w:rsidRPr="00AB3021">
        <w:rPr>
          <w:color w:val="000000"/>
          <w:sz w:val="21"/>
          <w:szCs w:val="21"/>
        </w:rPr>
        <w:t xml:space="preserve"> nejsou zdravotně způsobilí uchazeči trpící:</w:t>
      </w:r>
    </w:p>
    <w:p w14:paraId="6C3F5AED" w14:textId="77777777" w:rsidR="002A115B" w:rsidRPr="00AB3021" w:rsidRDefault="004D2497" w:rsidP="008F40B1">
      <w:pPr>
        <w:pStyle w:val="k1"/>
        <w:numPr>
          <w:ilvl w:val="0"/>
          <w:numId w:val="1"/>
        </w:numPr>
        <w:spacing w:before="0" w:beforeAutospacing="0" w:after="0" w:afterAutospacing="0"/>
        <w:rPr>
          <w:sz w:val="21"/>
          <w:szCs w:val="21"/>
        </w:rPr>
      </w:pPr>
      <w:r w:rsidRPr="00AB3021">
        <w:rPr>
          <w:sz w:val="21"/>
          <w:szCs w:val="21"/>
        </w:rPr>
        <w:t>prognosticky závažnými onemocněními podpůrného a pohybového aparátu znemožňujíc</w:t>
      </w:r>
      <w:r w:rsidR="002A115B" w:rsidRPr="00AB3021">
        <w:rPr>
          <w:sz w:val="21"/>
          <w:szCs w:val="21"/>
        </w:rPr>
        <w:t>ími zátěž páteře v případě, že je nezbytné postupovat dle § 67 odst. 2 věta druhá školského zákona (561/2004 Sb. v platném z</w:t>
      </w:r>
      <w:r w:rsidR="00F21584" w:rsidRPr="00AB3021">
        <w:rPr>
          <w:sz w:val="21"/>
          <w:szCs w:val="21"/>
        </w:rPr>
        <w:t>nění – žák nemůže být uvolněn z předmětu rozhodujícího pro odborné zaměření absolventa)</w:t>
      </w:r>
    </w:p>
    <w:p w14:paraId="55901D33" w14:textId="77777777" w:rsidR="002A115B" w:rsidRPr="00AB3021" w:rsidRDefault="004D2497" w:rsidP="008F40B1">
      <w:pPr>
        <w:pStyle w:val="k1"/>
        <w:numPr>
          <w:ilvl w:val="0"/>
          <w:numId w:val="1"/>
        </w:numPr>
        <w:spacing w:before="0" w:beforeAutospacing="0" w:after="0" w:afterAutospacing="0"/>
        <w:rPr>
          <w:sz w:val="21"/>
          <w:szCs w:val="21"/>
        </w:rPr>
      </w:pPr>
      <w:r w:rsidRPr="00AB3021">
        <w:rPr>
          <w:sz w:val="21"/>
          <w:szCs w:val="21"/>
        </w:rPr>
        <w:t xml:space="preserve">prognosticky závažnými onemocněními omezujícími funkce horních nebo dolních končetin a s poruchou </w:t>
      </w:r>
      <w:r w:rsidR="004A33BE" w:rsidRPr="00AB3021">
        <w:rPr>
          <w:sz w:val="21"/>
          <w:szCs w:val="21"/>
        </w:rPr>
        <w:t xml:space="preserve">hrubé i </w:t>
      </w:r>
      <w:r w:rsidR="002A115B" w:rsidRPr="00AB3021">
        <w:rPr>
          <w:sz w:val="21"/>
          <w:szCs w:val="21"/>
        </w:rPr>
        <w:t>jemné motoriky v případě, že je nezbytné postupovat dle § 67 odst. 2 věta druhá školského zákona (561/2004 Sb. v platném znění)</w:t>
      </w:r>
    </w:p>
    <w:p w14:paraId="14BD04F9" w14:textId="77777777" w:rsidR="004A33BE" w:rsidRPr="00AB3021" w:rsidRDefault="004A33BE" w:rsidP="008F40B1">
      <w:pPr>
        <w:pStyle w:val="k1"/>
        <w:numPr>
          <w:ilvl w:val="0"/>
          <w:numId w:val="1"/>
        </w:numPr>
        <w:spacing w:before="0" w:beforeAutospacing="0" w:after="0" w:afterAutospacing="0"/>
        <w:rPr>
          <w:sz w:val="21"/>
          <w:szCs w:val="21"/>
        </w:rPr>
      </w:pPr>
      <w:r w:rsidRPr="00AB3021">
        <w:rPr>
          <w:sz w:val="21"/>
          <w:szCs w:val="21"/>
        </w:rPr>
        <w:t>prognosticky závažná chronická onemocněná kůže a spojivek, včetně onemocnění alergických, pokud při praktickém vyučování nelze vyloučit silné znečištění kůže nebo kontakt s alergizujícími látkami</w:t>
      </w:r>
    </w:p>
    <w:p w14:paraId="327476F6" w14:textId="77777777" w:rsidR="004A33BE" w:rsidRPr="00AB3021" w:rsidRDefault="004A33BE" w:rsidP="008F40B1">
      <w:pPr>
        <w:pStyle w:val="k1"/>
        <w:numPr>
          <w:ilvl w:val="0"/>
          <w:numId w:val="1"/>
        </w:numPr>
        <w:spacing w:before="0" w:beforeAutospacing="0" w:after="0" w:afterAutospacing="0"/>
        <w:rPr>
          <w:sz w:val="21"/>
          <w:szCs w:val="21"/>
        </w:rPr>
      </w:pPr>
      <w:r w:rsidRPr="00AB3021">
        <w:rPr>
          <w:sz w:val="21"/>
          <w:szCs w:val="21"/>
        </w:rPr>
        <w:t>prognosticky závažná chro</w:t>
      </w:r>
      <w:r w:rsidR="00F34789" w:rsidRPr="00AB3021">
        <w:rPr>
          <w:sz w:val="21"/>
          <w:szCs w:val="21"/>
        </w:rPr>
        <w:t>nická onemocnění dýchacích cest</w:t>
      </w:r>
      <w:r w:rsidRPr="00AB3021">
        <w:rPr>
          <w:sz w:val="21"/>
          <w:szCs w:val="21"/>
        </w:rPr>
        <w:t xml:space="preserve"> a plic včetně onemocnění alergických, pokud nelze při praktickém vyučování vyloučit dráždivé a alergizující látky</w:t>
      </w:r>
    </w:p>
    <w:p w14:paraId="39047F2E" w14:textId="77777777" w:rsidR="004A33BE" w:rsidRPr="00AB3021" w:rsidRDefault="004A33BE" w:rsidP="008F40B1">
      <w:pPr>
        <w:pStyle w:val="k1"/>
        <w:numPr>
          <w:ilvl w:val="0"/>
          <w:numId w:val="1"/>
        </w:numPr>
        <w:spacing w:before="0" w:beforeAutospacing="0" w:after="0" w:afterAutospacing="0"/>
        <w:rPr>
          <w:sz w:val="21"/>
          <w:szCs w:val="21"/>
        </w:rPr>
      </w:pPr>
      <w:r w:rsidRPr="00AB3021">
        <w:rPr>
          <w:sz w:val="21"/>
          <w:szCs w:val="21"/>
        </w:rPr>
        <w:t>přecitlivělost na alergizující látky používané při praktickém vyučování</w:t>
      </w:r>
    </w:p>
    <w:p w14:paraId="7C8FC9F2" w14:textId="77777777" w:rsidR="004D2497" w:rsidRPr="00AB3021" w:rsidRDefault="004D2497" w:rsidP="008F40B1">
      <w:pPr>
        <w:pStyle w:val="k1"/>
        <w:numPr>
          <w:ilvl w:val="0"/>
          <w:numId w:val="1"/>
        </w:numPr>
        <w:spacing w:before="0" w:beforeAutospacing="0" w:after="0" w:afterAutospacing="0"/>
        <w:rPr>
          <w:sz w:val="21"/>
          <w:szCs w:val="21"/>
        </w:rPr>
      </w:pPr>
      <w:r w:rsidRPr="00AB3021">
        <w:rPr>
          <w:sz w:val="21"/>
          <w:szCs w:val="21"/>
        </w:rPr>
        <w:t>prognosticky závažnými nemocemi srdce a oběhové soustavy vy</w:t>
      </w:r>
      <w:r w:rsidR="004A33BE" w:rsidRPr="00AB3021">
        <w:rPr>
          <w:sz w:val="21"/>
          <w:szCs w:val="21"/>
        </w:rPr>
        <w:t xml:space="preserve">lučujícími středně velkou </w:t>
      </w:r>
      <w:proofErr w:type="gramStart"/>
      <w:r w:rsidR="004A33BE" w:rsidRPr="00AB3021">
        <w:rPr>
          <w:sz w:val="21"/>
          <w:szCs w:val="21"/>
        </w:rPr>
        <w:t>zátěž  v</w:t>
      </w:r>
      <w:proofErr w:type="gramEnd"/>
      <w:r w:rsidR="004A33BE" w:rsidRPr="00AB3021">
        <w:rPr>
          <w:sz w:val="21"/>
          <w:szCs w:val="21"/>
        </w:rPr>
        <w:t> případě, že je nezbytné postupovat dle § 67 odst. 2 věta druhá školského zákona (561/2004 Sb. v platném znění)</w:t>
      </w:r>
    </w:p>
    <w:p w14:paraId="334338A2" w14:textId="77777777" w:rsidR="004D2497" w:rsidRPr="00AB3021" w:rsidRDefault="004D2497" w:rsidP="008F40B1">
      <w:pPr>
        <w:pStyle w:val="k1"/>
        <w:numPr>
          <w:ilvl w:val="0"/>
          <w:numId w:val="1"/>
        </w:numPr>
        <w:spacing w:before="0" w:beforeAutospacing="0" w:after="0" w:afterAutospacing="0"/>
        <w:rPr>
          <w:sz w:val="21"/>
          <w:szCs w:val="21"/>
        </w:rPr>
      </w:pPr>
      <w:r w:rsidRPr="00AB3021">
        <w:rPr>
          <w:sz w:val="21"/>
          <w:szCs w:val="21"/>
        </w:rPr>
        <w:t>prognosticky závažnými poruchami mechanismu imunity;</w:t>
      </w:r>
    </w:p>
    <w:p w14:paraId="34E07219" w14:textId="77777777" w:rsidR="008F40B1" w:rsidRPr="00AB3021" w:rsidRDefault="004D2497" w:rsidP="008F40B1">
      <w:pPr>
        <w:pStyle w:val="k1"/>
        <w:numPr>
          <w:ilvl w:val="0"/>
          <w:numId w:val="1"/>
        </w:numPr>
        <w:spacing w:before="0" w:beforeAutospacing="0" w:after="0" w:afterAutospacing="0"/>
        <w:rPr>
          <w:sz w:val="21"/>
          <w:szCs w:val="21"/>
        </w:rPr>
      </w:pPr>
      <w:r w:rsidRPr="00AB3021">
        <w:rPr>
          <w:sz w:val="21"/>
          <w:szCs w:val="21"/>
        </w:rPr>
        <w:t xml:space="preserve">prognosticky závažnými nemocemi oka znemožňujícími zvýšenou fyzickou zátěž </w:t>
      </w:r>
    </w:p>
    <w:p w14:paraId="2185FB5B" w14:textId="77777777" w:rsidR="009D3D23" w:rsidRPr="00AB3021" w:rsidRDefault="008F40B1" w:rsidP="009D3D23">
      <w:pPr>
        <w:pStyle w:val="k1"/>
        <w:spacing w:before="0" w:beforeAutospacing="0" w:after="0" w:afterAutospacing="0"/>
        <w:ind w:left="717"/>
        <w:rPr>
          <w:sz w:val="21"/>
          <w:szCs w:val="21"/>
        </w:rPr>
      </w:pPr>
      <w:r w:rsidRPr="00AB3021">
        <w:rPr>
          <w:sz w:val="21"/>
          <w:szCs w:val="21"/>
        </w:rPr>
        <w:t>a manipulaci s břemeny v případě, že je nezbytné postupovat dle § 67 odst. 2 věta druhá školského zákona (561/2004 Sb. v platném znění)</w:t>
      </w:r>
    </w:p>
    <w:p w14:paraId="2C089678" w14:textId="77777777" w:rsidR="004D2497" w:rsidRPr="00AB3021" w:rsidRDefault="004D2497" w:rsidP="009D3D23">
      <w:pPr>
        <w:pStyle w:val="k1"/>
        <w:numPr>
          <w:ilvl w:val="0"/>
          <w:numId w:val="1"/>
        </w:numPr>
        <w:spacing w:before="0" w:beforeAutospacing="0" w:after="0" w:afterAutospacing="0"/>
        <w:ind w:left="714" w:hanging="357"/>
        <w:rPr>
          <w:sz w:val="21"/>
          <w:szCs w:val="21"/>
        </w:rPr>
      </w:pPr>
      <w:r w:rsidRPr="00AB3021">
        <w:rPr>
          <w:sz w:val="21"/>
          <w:szCs w:val="21"/>
        </w:rPr>
        <w:t xml:space="preserve">závažnými duševními nemocemi a poruchami chování </w:t>
      </w:r>
    </w:p>
    <w:p w14:paraId="60814D36" w14:textId="77777777" w:rsidR="008F40B1" w:rsidRPr="00AB3021" w:rsidRDefault="008F40B1" w:rsidP="008F40B1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</w:rPr>
      </w:pPr>
      <w:r w:rsidRPr="00AB3021">
        <w:rPr>
          <w:rFonts w:ascii="Times New Roman" w:eastAsia="Times New Roman" w:hAnsi="Times New Roman"/>
          <w:b/>
          <w:sz w:val="21"/>
          <w:szCs w:val="21"/>
        </w:rPr>
        <w:t>Údaje o podmínkách výuky a praktického vyučování:</w:t>
      </w:r>
    </w:p>
    <w:p w14:paraId="5B7C05BB" w14:textId="77777777" w:rsidR="008F40B1" w:rsidRPr="00AB3021" w:rsidRDefault="008F40B1" w:rsidP="008F40B1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1"/>
          <w:szCs w:val="21"/>
        </w:rPr>
      </w:pPr>
      <w:r w:rsidRPr="00AB3021">
        <w:rPr>
          <w:rFonts w:ascii="Times New Roman" w:eastAsia="Times New Roman" w:hAnsi="Times New Roman"/>
          <w:sz w:val="21"/>
          <w:szCs w:val="21"/>
        </w:rPr>
        <w:t>výuka probíhá v prostorách školy a praktické vyučování na externích pracovištích</w:t>
      </w:r>
    </w:p>
    <w:p w14:paraId="3FF4AD1A" w14:textId="77777777" w:rsidR="00967F0E" w:rsidRPr="00AB3021" w:rsidRDefault="00967F0E" w:rsidP="008F40B1">
      <w:pPr>
        <w:spacing w:after="0" w:line="240" w:lineRule="auto"/>
        <w:rPr>
          <w:rFonts w:ascii="Times New Roman" w:eastAsia="Times New Roman" w:hAnsi="Times New Roman"/>
          <w:sz w:val="21"/>
          <w:szCs w:val="21"/>
        </w:rPr>
      </w:pPr>
    </w:p>
    <w:p w14:paraId="28A193F1" w14:textId="77777777" w:rsidR="00D46615" w:rsidRPr="00AB3021" w:rsidRDefault="00D46615" w:rsidP="008F40B1">
      <w:pPr>
        <w:spacing w:after="0" w:line="240" w:lineRule="auto"/>
        <w:rPr>
          <w:rFonts w:ascii="Times New Roman" w:eastAsia="Times New Roman" w:hAnsi="Times New Roman"/>
          <w:sz w:val="21"/>
          <w:szCs w:val="21"/>
        </w:rPr>
      </w:pPr>
    </w:p>
    <w:p w14:paraId="59B541B1" w14:textId="77777777" w:rsidR="00AB3021" w:rsidRDefault="00AB3021" w:rsidP="00B262F3">
      <w:pPr>
        <w:spacing w:after="0"/>
        <w:rPr>
          <w:rFonts w:ascii="Times New Roman" w:eastAsia="Times New Roman" w:hAnsi="Times New Roman"/>
          <w:sz w:val="21"/>
          <w:szCs w:val="21"/>
        </w:rPr>
      </w:pPr>
    </w:p>
    <w:p w14:paraId="19A60589" w14:textId="77777777" w:rsidR="00967F0E" w:rsidRPr="00AB3021" w:rsidRDefault="00B262F3" w:rsidP="00B262F3">
      <w:pPr>
        <w:spacing w:after="0"/>
        <w:rPr>
          <w:rFonts w:ascii="Times New Roman" w:eastAsia="Times New Roman" w:hAnsi="Times New Roman"/>
          <w:sz w:val="21"/>
          <w:szCs w:val="21"/>
        </w:rPr>
      </w:pPr>
      <w:r w:rsidRPr="00AB3021">
        <w:rPr>
          <w:rFonts w:ascii="Times New Roman" w:eastAsia="Times New Roman" w:hAnsi="Times New Roman"/>
          <w:sz w:val="21"/>
          <w:szCs w:val="21"/>
        </w:rPr>
        <w:t>Posuzovaný uchazeč o studium</w:t>
      </w:r>
    </w:p>
    <w:p w14:paraId="112F1145" w14:textId="77777777" w:rsidR="008166BF" w:rsidRPr="00AB3021" w:rsidRDefault="008166BF" w:rsidP="008F40B1">
      <w:pPr>
        <w:spacing w:after="0" w:line="240" w:lineRule="auto"/>
        <w:rPr>
          <w:rFonts w:ascii="Times New Roman" w:eastAsia="Times New Roman" w:hAnsi="Times New Roman"/>
          <w:sz w:val="21"/>
          <w:szCs w:val="21"/>
        </w:rPr>
      </w:pPr>
    </w:p>
    <w:p w14:paraId="55B635E5" w14:textId="6D1755BA" w:rsidR="00967F0E" w:rsidRPr="00AB3021" w:rsidRDefault="00967F0E" w:rsidP="008F40B1">
      <w:pPr>
        <w:spacing w:after="0" w:line="240" w:lineRule="auto"/>
        <w:rPr>
          <w:rFonts w:ascii="Times New Roman" w:eastAsia="Times New Roman" w:hAnsi="Times New Roman"/>
          <w:sz w:val="21"/>
          <w:szCs w:val="21"/>
        </w:rPr>
      </w:pPr>
      <w:r w:rsidRPr="00AB3021">
        <w:rPr>
          <w:rFonts w:ascii="Times New Roman" w:eastAsia="Times New Roman" w:hAnsi="Times New Roman"/>
          <w:sz w:val="21"/>
          <w:szCs w:val="21"/>
        </w:rPr>
        <w:t>Jméno a pří</w:t>
      </w:r>
      <w:r w:rsidR="00777DEB" w:rsidRPr="00AB3021">
        <w:rPr>
          <w:rFonts w:ascii="Times New Roman" w:eastAsia="Times New Roman" w:hAnsi="Times New Roman"/>
          <w:sz w:val="21"/>
          <w:szCs w:val="21"/>
        </w:rPr>
        <w:t>j</w:t>
      </w:r>
      <w:r w:rsidRPr="00AB3021">
        <w:rPr>
          <w:rFonts w:ascii="Times New Roman" w:eastAsia="Times New Roman" w:hAnsi="Times New Roman"/>
          <w:sz w:val="21"/>
          <w:szCs w:val="21"/>
        </w:rPr>
        <w:t>mení</w:t>
      </w:r>
      <w:r w:rsidRPr="00AB3021">
        <w:rPr>
          <w:rFonts w:ascii="Times New Roman" w:eastAsia="Times New Roman" w:hAnsi="Times New Roman"/>
          <w:sz w:val="21"/>
          <w:szCs w:val="21"/>
        </w:rPr>
        <w:tab/>
      </w:r>
      <w:r w:rsidRPr="00AB3021">
        <w:rPr>
          <w:rFonts w:ascii="Times New Roman" w:eastAsia="Times New Roman" w:hAnsi="Times New Roman"/>
          <w:sz w:val="21"/>
          <w:szCs w:val="21"/>
        </w:rPr>
        <w:tab/>
      </w:r>
      <w:r w:rsidR="004E5B63">
        <w:rPr>
          <w:rFonts w:ascii="Times New Roman" w:eastAsia="Times New Roman" w:hAnsi="Times New Roman"/>
          <w:sz w:val="21"/>
          <w:szCs w:val="21"/>
        </w:rPr>
        <w:t xml:space="preserve"> </w:t>
      </w:r>
      <w:r w:rsidRPr="00AB3021">
        <w:rPr>
          <w:rFonts w:ascii="Times New Roman" w:eastAsia="Times New Roman" w:hAnsi="Times New Roman"/>
          <w:sz w:val="21"/>
          <w:szCs w:val="21"/>
        </w:rPr>
        <w:t>…………………………………………………….</w:t>
      </w:r>
    </w:p>
    <w:p w14:paraId="4A3E6403" w14:textId="77777777" w:rsidR="008166BF" w:rsidRPr="00AB3021" w:rsidRDefault="008166BF" w:rsidP="008F40B1">
      <w:pPr>
        <w:spacing w:after="0" w:line="240" w:lineRule="auto"/>
        <w:rPr>
          <w:rFonts w:ascii="Times New Roman" w:eastAsia="Times New Roman" w:hAnsi="Times New Roman"/>
          <w:sz w:val="21"/>
          <w:szCs w:val="21"/>
        </w:rPr>
      </w:pPr>
    </w:p>
    <w:p w14:paraId="568FAE6A" w14:textId="5AE0AA64" w:rsidR="00B262F3" w:rsidRPr="00AB3021" w:rsidRDefault="00B262F3" w:rsidP="008F40B1">
      <w:pPr>
        <w:spacing w:after="0" w:line="240" w:lineRule="auto"/>
        <w:rPr>
          <w:rFonts w:ascii="Times New Roman" w:eastAsia="Times New Roman" w:hAnsi="Times New Roman"/>
          <w:sz w:val="21"/>
          <w:szCs w:val="21"/>
        </w:rPr>
      </w:pPr>
      <w:r w:rsidRPr="00AB3021">
        <w:rPr>
          <w:rFonts w:ascii="Times New Roman" w:eastAsia="Times New Roman" w:hAnsi="Times New Roman"/>
          <w:sz w:val="21"/>
          <w:szCs w:val="21"/>
        </w:rPr>
        <w:t>Datum narození</w:t>
      </w:r>
      <w:r w:rsidRPr="00AB3021">
        <w:rPr>
          <w:rFonts w:ascii="Times New Roman" w:eastAsia="Times New Roman" w:hAnsi="Times New Roman"/>
          <w:sz w:val="21"/>
          <w:szCs w:val="21"/>
        </w:rPr>
        <w:tab/>
      </w:r>
      <w:r w:rsidRPr="00AB3021">
        <w:rPr>
          <w:rFonts w:ascii="Times New Roman" w:eastAsia="Times New Roman" w:hAnsi="Times New Roman"/>
          <w:sz w:val="21"/>
          <w:szCs w:val="21"/>
        </w:rPr>
        <w:tab/>
      </w:r>
      <w:r w:rsidR="004E5B63">
        <w:rPr>
          <w:rFonts w:ascii="Times New Roman" w:eastAsia="Times New Roman" w:hAnsi="Times New Roman"/>
          <w:sz w:val="21"/>
          <w:szCs w:val="21"/>
        </w:rPr>
        <w:t xml:space="preserve">              </w:t>
      </w:r>
      <w:r w:rsidRPr="00AB3021">
        <w:rPr>
          <w:rFonts w:ascii="Times New Roman" w:eastAsia="Times New Roman" w:hAnsi="Times New Roman"/>
          <w:sz w:val="21"/>
          <w:szCs w:val="21"/>
        </w:rPr>
        <w:t>…………………………………………………….</w:t>
      </w:r>
    </w:p>
    <w:p w14:paraId="612304DA" w14:textId="77777777" w:rsidR="008166BF" w:rsidRPr="00AB3021" w:rsidRDefault="008166BF" w:rsidP="008F40B1">
      <w:pPr>
        <w:spacing w:after="0" w:line="240" w:lineRule="auto"/>
        <w:rPr>
          <w:rFonts w:ascii="Times New Roman" w:eastAsia="Times New Roman" w:hAnsi="Times New Roman"/>
          <w:sz w:val="21"/>
          <w:szCs w:val="21"/>
        </w:rPr>
      </w:pPr>
    </w:p>
    <w:p w14:paraId="177E1210" w14:textId="0EEE7551" w:rsidR="00B262F3" w:rsidRPr="00AB3021" w:rsidRDefault="00B262F3" w:rsidP="008F40B1">
      <w:pPr>
        <w:spacing w:after="0" w:line="240" w:lineRule="auto"/>
        <w:rPr>
          <w:rFonts w:ascii="Times New Roman" w:eastAsia="Times New Roman" w:hAnsi="Times New Roman"/>
          <w:sz w:val="21"/>
          <w:szCs w:val="21"/>
        </w:rPr>
      </w:pPr>
      <w:r w:rsidRPr="00AB3021">
        <w:rPr>
          <w:rFonts w:ascii="Times New Roman" w:eastAsia="Times New Roman" w:hAnsi="Times New Roman"/>
          <w:sz w:val="21"/>
          <w:szCs w:val="21"/>
        </w:rPr>
        <w:t>Místo trvalého pobytu</w:t>
      </w:r>
      <w:r w:rsidRPr="00AB3021">
        <w:rPr>
          <w:rFonts w:ascii="Times New Roman" w:eastAsia="Times New Roman" w:hAnsi="Times New Roman"/>
          <w:sz w:val="21"/>
          <w:szCs w:val="21"/>
        </w:rPr>
        <w:tab/>
      </w:r>
      <w:r w:rsidR="004E5B63">
        <w:rPr>
          <w:rFonts w:ascii="Times New Roman" w:eastAsia="Times New Roman" w:hAnsi="Times New Roman"/>
          <w:sz w:val="21"/>
          <w:szCs w:val="21"/>
        </w:rPr>
        <w:t xml:space="preserve">              </w:t>
      </w:r>
      <w:r w:rsidRPr="00AB3021">
        <w:rPr>
          <w:rFonts w:ascii="Times New Roman" w:eastAsia="Times New Roman" w:hAnsi="Times New Roman"/>
          <w:sz w:val="21"/>
          <w:szCs w:val="21"/>
        </w:rPr>
        <w:t>…………………………………………………….</w:t>
      </w:r>
    </w:p>
    <w:p w14:paraId="5A87B4BF" w14:textId="77777777" w:rsidR="00C66729" w:rsidRPr="00AB3021" w:rsidRDefault="00C66729" w:rsidP="00AB3021">
      <w:pPr>
        <w:tabs>
          <w:tab w:val="left" w:pos="993"/>
        </w:tabs>
        <w:spacing w:after="0" w:line="240" w:lineRule="auto"/>
        <w:rPr>
          <w:rFonts w:ascii="Times New Roman" w:eastAsia="Times New Roman" w:hAnsi="Times New Roman"/>
          <w:sz w:val="21"/>
          <w:szCs w:val="21"/>
        </w:rPr>
      </w:pPr>
    </w:p>
    <w:p w14:paraId="232DE16C" w14:textId="77777777" w:rsidR="008166BF" w:rsidRPr="00AB3021" w:rsidRDefault="008166BF" w:rsidP="008F40B1">
      <w:pPr>
        <w:spacing w:after="0" w:line="240" w:lineRule="auto"/>
        <w:rPr>
          <w:rFonts w:ascii="Times New Roman" w:eastAsia="Times New Roman" w:hAnsi="Times New Roman"/>
          <w:b/>
          <w:sz w:val="21"/>
          <w:szCs w:val="21"/>
        </w:rPr>
      </w:pPr>
    </w:p>
    <w:p w14:paraId="322DC480" w14:textId="77777777" w:rsidR="00C66729" w:rsidRPr="00AB3021" w:rsidRDefault="00AB3021" w:rsidP="00AB3021">
      <w:pPr>
        <w:tabs>
          <w:tab w:val="left" w:pos="851"/>
          <w:tab w:val="left" w:pos="1276"/>
          <w:tab w:val="left" w:pos="1701"/>
          <w:tab w:val="left" w:pos="2410"/>
        </w:tabs>
        <w:spacing w:after="0" w:line="240" w:lineRule="auto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>Uchazeč</w:t>
      </w:r>
      <w:r>
        <w:rPr>
          <w:rFonts w:ascii="Times New Roman" w:eastAsia="Times New Roman" w:hAnsi="Times New Roman"/>
          <w:b/>
          <w:sz w:val="21"/>
          <w:szCs w:val="21"/>
        </w:rPr>
        <w:tab/>
        <w:t>JE</w:t>
      </w:r>
      <w:r>
        <w:rPr>
          <w:rFonts w:ascii="Times New Roman" w:eastAsia="Times New Roman" w:hAnsi="Times New Roman"/>
          <w:b/>
          <w:sz w:val="21"/>
          <w:szCs w:val="21"/>
        </w:rPr>
        <w:tab/>
      </w:r>
      <w:r w:rsidR="00C66729" w:rsidRPr="00AB3021">
        <w:rPr>
          <w:rFonts w:ascii="Times New Roman" w:eastAsia="Times New Roman" w:hAnsi="Times New Roman"/>
          <w:b/>
          <w:sz w:val="21"/>
          <w:szCs w:val="21"/>
        </w:rPr>
        <w:t xml:space="preserve"> </w:t>
      </w:r>
      <w:r w:rsidRPr="00AB3021">
        <w:rPr>
          <w:rFonts w:ascii="Times New Roman" w:eastAsia="Times New Roman" w:hAnsi="Times New Roman"/>
          <w:b/>
          <w:sz w:val="21"/>
          <w:szCs w:val="21"/>
        </w:rPr>
        <w:t>–</w:t>
      </w:r>
      <w:r>
        <w:rPr>
          <w:rFonts w:ascii="Times New Roman" w:eastAsia="Times New Roman" w:hAnsi="Times New Roman"/>
          <w:b/>
          <w:sz w:val="21"/>
          <w:szCs w:val="21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</w:rPr>
        <w:tab/>
        <w:t>NENÍ</w:t>
      </w:r>
      <w:r>
        <w:rPr>
          <w:rFonts w:ascii="Times New Roman" w:eastAsia="Times New Roman" w:hAnsi="Times New Roman"/>
          <w:b/>
          <w:sz w:val="21"/>
          <w:szCs w:val="21"/>
        </w:rPr>
        <w:tab/>
      </w:r>
      <w:r w:rsidR="00C66729" w:rsidRPr="00AB3021">
        <w:rPr>
          <w:rFonts w:ascii="Times New Roman" w:eastAsia="Times New Roman" w:hAnsi="Times New Roman"/>
          <w:b/>
          <w:sz w:val="21"/>
          <w:szCs w:val="21"/>
        </w:rPr>
        <w:t>očkován proti virové hepatitidě typu B</w:t>
      </w:r>
    </w:p>
    <w:p w14:paraId="20D83B4B" w14:textId="77777777" w:rsidR="00967F0E" w:rsidRPr="00AB3021" w:rsidRDefault="00967F0E" w:rsidP="008F40B1">
      <w:pPr>
        <w:spacing w:after="0" w:line="240" w:lineRule="auto"/>
        <w:rPr>
          <w:rFonts w:ascii="Times New Roman" w:eastAsia="Times New Roman" w:hAnsi="Times New Roman"/>
          <w:sz w:val="21"/>
          <w:szCs w:val="21"/>
        </w:rPr>
      </w:pPr>
    </w:p>
    <w:p w14:paraId="22676917" w14:textId="77777777" w:rsidR="00967F0E" w:rsidRPr="00AB3021" w:rsidRDefault="00B262F3" w:rsidP="00967F0E">
      <w:pPr>
        <w:spacing w:after="0" w:line="240" w:lineRule="auto"/>
        <w:rPr>
          <w:rFonts w:ascii="Times New Roman" w:eastAsia="Times New Roman" w:hAnsi="Times New Roman"/>
          <w:sz w:val="21"/>
          <w:szCs w:val="21"/>
        </w:rPr>
      </w:pPr>
      <w:r w:rsidRPr="00AB3021">
        <w:rPr>
          <w:rFonts w:ascii="Times New Roman" w:eastAsia="Times New Roman" w:hAnsi="Times New Roman"/>
          <w:sz w:val="21"/>
          <w:szCs w:val="21"/>
        </w:rPr>
        <w:t>Vyjádření lékaře:</w:t>
      </w:r>
      <w:r w:rsidRPr="00AB3021">
        <w:rPr>
          <w:rFonts w:ascii="Times New Roman" w:eastAsia="Times New Roman" w:hAnsi="Times New Roman"/>
          <w:sz w:val="21"/>
          <w:szCs w:val="21"/>
        </w:rPr>
        <w:tab/>
      </w:r>
      <w:r w:rsidRPr="00AB3021">
        <w:rPr>
          <w:rFonts w:ascii="Times New Roman" w:eastAsia="Times New Roman" w:hAnsi="Times New Roman"/>
          <w:sz w:val="21"/>
          <w:szCs w:val="21"/>
        </w:rPr>
        <w:tab/>
      </w:r>
    </w:p>
    <w:p w14:paraId="74375DB6" w14:textId="77777777" w:rsidR="00B262F3" w:rsidRPr="00AB3021" w:rsidRDefault="00B262F3" w:rsidP="00967F0E">
      <w:pPr>
        <w:spacing w:after="0" w:line="240" w:lineRule="auto"/>
        <w:rPr>
          <w:rFonts w:ascii="Times New Roman" w:eastAsia="Times New Roman" w:hAnsi="Times New Roman"/>
          <w:sz w:val="21"/>
          <w:szCs w:val="21"/>
        </w:rPr>
      </w:pPr>
    </w:p>
    <w:p w14:paraId="0B12FE77" w14:textId="77777777" w:rsidR="00B262F3" w:rsidRPr="00AB3021" w:rsidRDefault="00B262F3" w:rsidP="00967F0E">
      <w:pPr>
        <w:spacing w:after="0" w:line="240" w:lineRule="auto"/>
        <w:rPr>
          <w:rFonts w:ascii="Times New Roman" w:eastAsia="Times New Roman" w:hAnsi="Times New Roman"/>
          <w:sz w:val="21"/>
          <w:szCs w:val="21"/>
        </w:rPr>
      </w:pPr>
    </w:p>
    <w:p w14:paraId="72B8CBB5" w14:textId="77777777" w:rsidR="00967F0E" w:rsidRPr="00AB3021" w:rsidRDefault="00AB3021" w:rsidP="00967F0E">
      <w:pPr>
        <w:spacing w:after="0" w:line="240" w:lineRule="auto"/>
        <w:rPr>
          <w:rFonts w:ascii="Times New Roman" w:eastAsia="Times New Roman" w:hAnsi="Times New Roman"/>
          <w:sz w:val="21"/>
          <w:szCs w:val="21"/>
        </w:rPr>
      </w:pPr>
      <w:r w:rsidRPr="00AB3021">
        <w:rPr>
          <w:rFonts w:ascii="Times New Roman" w:eastAsia="Times New Roman" w:hAnsi="Times New Roman"/>
          <w:sz w:val="21"/>
          <w:szCs w:val="21"/>
        </w:rPr>
        <w:t>V…………………………dne……………………</w:t>
      </w:r>
      <w:r w:rsidRPr="00AB3021">
        <w:rPr>
          <w:rFonts w:ascii="Times New Roman" w:eastAsia="Times New Roman" w:hAnsi="Times New Roman"/>
          <w:sz w:val="21"/>
          <w:szCs w:val="21"/>
        </w:rPr>
        <w:tab/>
      </w:r>
      <w:r w:rsidRPr="00AB3021">
        <w:rPr>
          <w:rFonts w:ascii="Times New Roman" w:eastAsia="Times New Roman" w:hAnsi="Times New Roman"/>
          <w:sz w:val="21"/>
          <w:szCs w:val="21"/>
        </w:rPr>
        <w:tab/>
      </w:r>
      <w:r w:rsidRPr="00AB3021">
        <w:rPr>
          <w:rFonts w:ascii="Times New Roman" w:eastAsia="Times New Roman" w:hAnsi="Times New Roman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ab/>
      </w:r>
      <w:r w:rsidR="00967F0E" w:rsidRPr="00AB3021">
        <w:rPr>
          <w:rFonts w:ascii="Times New Roman" w:eastAsia="Times New Roman" w:hAnsi="Times New Roman"/>
          <w:sz w:val="21"/>
          <w:szCs w:val="21"/>
        </w:rPr>
        <w:t>Razítko a podpis lékaře</w:t>
      </w:r>
    </w:p>
    <w:sectPr w:rsidR="00967F0E" w:rsidRPr="00AB3021" w:rsidSect="00AB3021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7258F"/>
    <w:multiLevelType w:val="hybridMultilevel"/>
    <w:tmpl w:val="9014BC44"/>
    <w:lvl w:ilvl="0" w:tplc="F96ADBBE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97"/>
    <w:rsid w:val="000D4E63"/>
    <w:rsid w:val="000F615B"/>
    <w:rsid w:val="002012C3"/>
    <w:rsid w:val="002A115B"/>
    <w:rsid w:val="0035645B"/>
    <w:rsid w:val="004A33BE"/>
    <w:rsid w:val="004D2497"/>
    <w:rsid w:val="004E5B63"/>
    <w:rsid w:val="0056771A"/>
    <w:rsid w:val="005A7759"/>
    <w:rsid w:val="005B0284"/>
    <w:rsid w:val="00634846"/>
    <w:rsid w:val="00650296"/>
    <w:rsid w:val="00777DEB"/>
    <w:rsid w:val="008166BF"/>
    <w:rsid w:val="00857A99"/>
    <w:rsid w:val="008F40B1"/>
    <w:rsid w:val="00967F0E"/>
    <w:rsid w:val="009D3D23"/>
    <w:rsid w:val="00AB3021"/>
    <w:rsid w:val="00B262F3"/>
    <w:rsid w:val="00B32C2A"/>
    <w:rsid w:val="00C3102D"/>
    <w:rsid w:val="00C66729"/>
    <w:rsid w:val="00C80FCE"/>
    <w:rsid w:val="00D46615"/>
    <w:rsid w:val="00EA217A"/>
    <w:rsid w:val="00F21584"/>
    <w:rsid w:val="00F34789"/>
    <w:rsid w:val="00F96052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EE82"/>
  <w15:docId w15:val="{202978B6-D6DE-4B0E-B340-39DE1BC7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02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1">
    <w:name w:val="n1"/>
    <w:basedOn w:val="Normln"/>
    <w:rsid w:val="004D24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k1">
    <w:name w:val="k1"/>
    <w:basedOn w:val="Normln"/>
    <w:rsid w:val="004D24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F40B1"/>
    <w:pPr>
      <w:ind w:left="720"/>
      <w:contextualSpacing/>
    </w:pPr>
  </w:style>
  <w:style w:type="table" w:styleId="Mkatabulky">
    <w:name w:val="Table Grid"/>
    <w:basedOn w:val="Normlntabulka"/>
    <w:uiPriority w:val="59"/>
    <w:rsid w:val="00967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77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7DE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6A9EF-8AF8-4197-9FA9-7510366F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SZŠ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bodnarova</dc:creator>
  <cp:lastModifiedBy>Střední zdravotnická škola F-M</cp:lastModifiedBy>
  <cp:revision>4</cp:revision>
  <cp:lastPrinted>2020-02-17T09:28:00Z</cp:lastPrinted>
  <dcterms:created xsi:type="dcterms:W3CDTF">2022-01-31T05:50:00Z</dcterms:created>
  <dcterms:modified xsi:type="dcterms:W3CDTF">2022-01-31T05:50:00Z</dcterms:modified>
</cp:coreProperties>
</file>